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7" w:rsidRDefault="009F1E97" w:rsidP="009F1E97">
      <w:pPr>
        <w:pStyle w:val="BodyText1"/>
        <w:spacing w:before="360" w:after="360"/>
        <w:ind w:firstLine="567"/>
        <w:jc w:val="center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 w:eastAsia="lt-LT"/>
        </w:rPr>
        <w:t>INFORMACIJA</w:t>
      </w:r>
    </w:p>
    <w:p w:rsidR="00447306" w:rsidRPr="001A495E" w:rsidRDefault="00447306" w:rsidP="009F1E97">
      <w:pPr>
        <w:pStyle w:val="BodyText1"/>
        <w:spacing w:before="360" w:after="360"/>
        <w:ind w:firstLine="567"/>
        <w:rPr>
          <w:rFonts w:ascii="Times New Roman" w:hAnsi="Times New Roman"/>
          <w:sz w:val="24"/>
          <w:szCs w:val="24"/>
          <w:lang w:val="lt-LT" w:eastAsia="lt-LT"/>
        </w:rPr>
      </w:pPr>
      <w:r w:rsidRPr="001A495E">
        <w:rPr>
          <w:rFonts w:ascii="Times New Roman" w:hAnsi="Times New Roman"/>
          <w:sz w:val="24"/>
          <w:szCs w:val="24"/>
          <w:lang w:val="lt-LT" w:eastAsia="lt-LT"/>
        </w:rPr>
        <w:t xml:space="preserve">apie </w:t>
      </w:r>
      <w:r>
        <w:rPr>
          <w:rFonts w:ascii="Times New Roman" w:hAnsi="Times New Roman"/>
          <w:sz w:val="24"/>
          <w:szCs w:val="24"/>
          <w:lang w:val="lt-LT" w:eastAsia="lt-LT"/>
        </w:rPr>
        <w:t>parengtą</w:t>
      </w:r>
      <w:r w:rsidRPr="001A495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401577">
        <w:rPr>
          <w:rFonts w:ascii="Times New Roman" w:hAnsi="Times New Roman"/>
          <w:sz w:val="24"/>
          <w:szCs w:val="24"/>
          <w:lang w:val="lt-LT" w:eastAsia="lt-LT"/>
        </w:rPr>
        <w:t xml:space="preserve">UAB „Klaipėdos aerouostas“ </w:t>
      </w:r>
      <w:r w:rsidRPr="001A495E">
        <w:rPr>
          <w:rFonts w:ascii="Times New Roman" w:hAnsi="Times New Roman"/>
          <w:sz w:val="24"/>
          <w:szCs w:val="24"/>
          <w:lang w:val="lt-LT" w:eastAsia="lt-LT"/>
        </w:rPr>
        <w:t xml:space="preserve">planuojamos ūkinės veiklos </w:t>
      </w:r>
      <w:r w:rsidR="00401577">
        <w:rPr>
          <w:rFonts w:ascii="Times New Roman" w:hAnsi="Times New Roman"/>
          <w:sz w:val="24"/>
          <w:szCs w:val="24"/>
          <w:lang w:val="lt-LT" w:eastAsia="lt-LT"/>
        </w:rPr>
        <w:t xml:space="preserve">- </w:t>
      </w:r>
      <w:r w:rsidR="00401577" w:rsidRPr="00401577">
        <w:rPr>
          <w:rFonts w:ascii="Times New Roman" w:hAnsi="Times New Roman"/>
          <w:sz w:val="24"/>
          <w:szCs w:val="24"/>
          <w:lang w:val="lt-LT" w:eastAsia="lt-LT"/>
        </w:rPr>
        <w:t>Klaipėdos oro uosto konversija į medienos perdirbimo pramonės ir verslo parką</w:t>
      </w:r>
      <w:r w:rsidR="00401577">
        <w:rPr>
          <w:rFonts w:ascii="Times New Roman" w:hAnsi="Times New Roman"/>
          <w:sz w:val="24"/>
          <w:szCs w:val="24"/>
          <w:lang w:val="lt-LT" w:eastAsia="lt-LT"/>
        </w:rPr>
        <w:t xml:space="preserve">, </w:t>
      </w:r>
      <w:r w:rsidRPr="001A495E">
        <w:rPr>
          <w:rFonts w:ascii="Times New Roman" w:hAnsi="Times New Roman"/>
          <w:sz w:val="24"/>
          <w:szCs w:val="24"/>
          <w:lang w:val="lt-LT" w:eastAsia="lt-LT"/>
        </w:rPr>
        <w:t xml:space="preserve">poveikio aplinkai vertinimo </w:t>
      </w:r>
      <w:r w:rsidR="00401577">
        <w:rPr>
          <w:rFonts w:ascii="Times New Roman" w:hAnsi="Times New Roman"/>
          <w:sz w:val="24"/>
          <w:szCs w:val="24"/>
          <w:lang w:val="lt-LT" w:eastAsia="lt-LT"/>
        </w:rPr>
        <w:t xml:space="preserve">(PAV) </w:t>
      </w:r>
      <w:r>
        <w:rPr>
          <w:rFonts w:ascii="Times New Roman" w:hAnsi="Times New Roman"/>
          <w:sz w:val="24"/>
          <w:szCs w:val="24"/>
          <w:lang w:val="lt-LT" w:eastAsia="lt-LT"/>
        </w:rPr>
        <w:t>programą</w:t>
      </w:r>
      <w:r w:rsidRPr="001A495E">
        <w:rPr>
          <w:rFonts w:ascii="Times New Roman" w:hAnsi="Times New Roman"/>
          <w:sz w:val="24"/>
          <w:szCs w:val="24"/>
          <w:lang w:val="lt-LT" w:eastAsia="lt-LT"/>
        </w:rPr>
        <w:t>.</w:t>
      </w:r>
    </w:p>
    <w:p w:rsidR="00447306" w:rsidRPr="001A495E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 xml:space="preserve">Planuojamos ūkinės veiklos </w:t>
      </w:r>
      <w:r w:rsidR="00401577" w:rsidRPr="00401577">
        <w:rPr>
          <w:b/>
          <w:bCs/>
        </w:rPr>
        <w:t>organizatorius</w:t>
      </w:r>
      <w:r w:rsidR="00401577">
        <w:rPr>
          <w:bCs/>
        </w:rPr>
        <w:t>:</w:t>
      </w:r>
      <w:r w:rsidRPr="001A495E">
        <w:rPr>
          <w:bCs/>
        </w:rPr>
        <w:t xml:space="preserve"> UAB </w:t>
      </w:r>
      <w:r w:rsidR="00401577">
        <w:rPr>
          <w:bCs/>
        </w:rPr>
        <w:t>„</w:t>
      </w:r>
      <w:r>
        <w:rPr>
          <w:bCs/>
        </w:rPr>
        <w:t>Klaipėdos aerouostas</w:t>
      </w:r>
      <w:r w:rsidR="00401577">
        <w:rPr>
          <w:bCs/>
        </w:rPr>
        <w:t>“</w:t>
      </w:r>
      <w:r w:rsidRPr="001A495E">
        <w:rPr>
          <w:bCs/>
        </w:rPr>
        <w:t xml:space="preserve">, </w:t>
      </w:r>
      <w:r>
        <w:rPr>
          <w:bCs/>
        </w:rPr>
        <w:t xml:space="preserve">Dirvupių k., Sendvario sen., Klaipėdos r. sav. Direktorius Marius Adomaitis, </w:t>
      </w:r>
      <w:r w:rsidRPr="001A495E">
        <w:rPr>
          <w:bCs/>
        </w:rPr>
        <w:t xml:space="preserve">tel. </w:t>
      </w:r>
      <w:r>
        <w:rPr>
          <w:bCs/>
        </w:rPr>
        <w:t>8</w:t>
      </w:r>
      <w:r w:rsidRPr="001A495E">
        <w:rPr>
          <w:bCs/>
        </w:rPr>
        <w:t xml:space="preserve"> </w:t>
      </w:r>
      <w:r>
        <w:rPr>
          <w:bCs/>
        </w:rPr>
        <w:t>612</w:t>
      </w:r>
      <w:r w:rsidRPr="001A495E">
        <w:rPr>
          <w:bCs/>
        </w:rPr>
        <w:t xml:space="preserve"> </w:t>
      </w:r>
      <w:r>
        <w:rPr>
          <w:bCs/>
        </w:rPr>
        <w:t>22859, el. paštas:</w:t>
      </w:r>
      <w:r w:rsidRPr="004F6031">
        <w:t xml:space="preserve"> </w:t>
      </w:r>
      <w:hyperlink r:id="rId4" w:history="1">
        <w:r w:rsidR="00401577" w:rsidRPr="005D4103">
          <w:rPr>
            <w:rStyle w:val="Hipersaitas"/>
            <w:bCs/>
          </w:rPr>
          <w:t>marius.adomaitis@vmg.eu</w:t>
        </w:r>
      </w:hyperlink>
      <w:r w:rsidRPr="001A495E">
        <w:rPr>
          <w:bCs/>
        </w:rPr>
        <w:t>.</w:t>
      </w:r>
      <w:r w:rsidR="00401577">
        <w:rPr>
          <w:bCs/>
        </w:rPr>
        <w:t xml:space="preserve"> Internetinis puslapis: </w:t>
      </w:r>
      <w:hyperlink r:id="rId5" w:history="1">
        <w:r w:rsidR="00401577" w:rsidRPr="005D4103">
          <w:rPr>
            <w:rStyle w:val="Hipersaitas"/>
            <w:bCs/>
          </w:rPr>
          <w:t>www.mediena.lt</w:t>
        </w:r>
      </w:hyperlink>
      <w:r w:rsidR="00401577">
        <w:rPr>
          <w:bCs/>
        </w:rPr>
        <w:t xml:space="preserve">. </w:t>
      </w:r>
    </w:p>
    <w:p w:rsidR="00447306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 xml:space="preserve">Planuojamos </w:t>
      </w:r>
      <w:r w:rsidRPr="00401577">
        <w:rPr>
          <w:rFonts w:hint="eastAsia"/>
          <w:b/>
          <w:bCs/>
        </w:rPr>
        <w:t>ū</w:t>
      </w:r>
      <w:r w:rsidRPr="00401577">
        <w:rPr>
          <w:b/>
          <w:bCs/>
        </w:rPr>
        <w:t>kin</w:t>
      </w:r>
      <w:r w:rsidRPr="00401577">
        <w:rPr>
          <w:rFonts w:hint="eastAsia"/>
          <w:b/>
          <w:bCs/>
        </w:rPr>
        <w:t>ė</w:t>
      </w:r>
      <w:r w:rsidRPr="00401577">
        <w:rPr>
          <w:b/>
          <w:bCs/>
        </w:rPr>
        <w:t>s veiklos PAV dokument</w:t>
      </w:r>
      <w:r w:rsidRPr="00401577">
        <w:rPr>
          <w:rFonts w:hint="eastAsia"/>
          <w:b/>
          <w:bCs/>
        </w:rPr>
        <w:t>ų</w:t>
      </w:r>
      <w:r w:rsidRPr="00401577">
        <w:rPr>
          <w:b/>
          <w:bCs/>
        </w:rPr>
        <w:t xml:space="preserve"> reng</w:t>
      </w:r>
      <w:r w:rsidRPr="00401577">
        <w:rPr>
          <w:rFonts w:hint="eastAsia"/>
          <w:b/>
          <w:bCs/>
        </w:rPr>
        <w:t>ė</w:t>
      </w:r>
      <w:r w:rsidRPr="00401577">
        <w:rPr>
          <w:b/>
          <w:bCs/>
        </w:rPr>
        <w:t>jas</w:t>
      </w:r>
      <w:r w:rsidR="00401577">
        <w:rPr>
          <w:bCs/>
        </w:rPr>
        <w:t>:</w:t>
      </w:r>
      <w:r w:rsidRPr="00F370DC">
        <w:rPr>
          <w:bCs/>
        </w:rPr>
        <w:t xml:space="preserve"> UAB „Paj</w:t>
      </w:r>
      <w:r w:rsidRPr="00F370DC">
        <w:rPr>
          <w:rFonts w:hint="eastAsia"/>
          <w:bCs/>
        </w:rPr>
        <w:t>ū</w:t>
      </w:r>
      <w:r w:rsidRPr="00F370DC">
        <w:rPr>
          <w:bCs/>
        </w:rPr>
        <w:t>rio planai“, Liep</w:t>
      </w:r>
      <w:r w:rsidRPr="00F370DC">
        <w:rPr>
          <w:rFonts w:hint="eastAsia"/>
          <w:bCs/>
        </w:rPr>
        <w:t>ų</w:t>
      </w:r>
      <w:r w:rsidRPr="00F370DC">
        <w:rPr>
          <w:bCs/>
        </w:rPr>
        <w:t xml:space="preserve"> g. 66, Klaip</w:t>
      </w:r>
      <w:r w:rsidRPr="00F370DC">
        <w:rPr>
          <w:rFonts w:hint="eastAsia"/>
          <w:bCs/>
        </w:rPr>
        <w:t>ė</w:t>
      </w:r>
      <w:r w:rsidRPr="00F370DC">
        <w:rPr>
          <w:bCs/>
        </w:rPr>
        <w:t xml:space="preserve">da. Projekto vadovas Rolandas </w:t>
      </w:r>
      <w:r>
        <w:rPr>
          <w:bCs/>
        </w:rPr>
        <w:t xml:space="preserve">Aušra, tel. </w:t>
      </w:r>
      <w:r w:rsidRPr="00F370DC">
        <w:rPr>
          <w:bCs/>
        </w:rPr>
        <w:t>8 698 08831</w:t>
      </w:r>
      <w:r>
        <w:rPr>
          <w:bCs/>
        </w:rPr>
        <w:t xml:space="preserve">, </w:t>
      </w:r>
      <w:r w:rsidRPr="00F370DC">
        <w:rPr>
          <w:bCs/>
        </w:rPr>
        <w:t xml:space="preserve">el. paštas: </w:t>
      </w:r>
      <w:r>
        <w:rPr>
          <w:bCs/>
        </w:rPr>
        <w:t>pajurio.planai</w:t>
      </w:r>
      <w:r w:rsidRPr="00F370DC">
        <w:rPr>
          <w:bCs/>
        </w:rPr>
        <w:t>@</w:t>
      </w:r>
      <w:r>
        <w:rPr>
          <w:bCs/>
        </w:rPr>
        <w:t>hotmail.com</w:t>
      </w:r>
      <w:r w:rsidRPr="00F370DC">
        <w:rPr>
          <w:bCs/>
        </w:rPr>
        <w:t>.</w:t>
      </w:r>
    </w:p>
    <w:p w:rsidR="00447306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>Planuojamos ūkinės veiklos pavadinimas</w:t>
      </w:r>
      <w:r w:rsidR="00401577">
        <w:rPr>
          <w:bCs/>
        </w:rPr>
        <w:t>:</w:t>
      </w:r>
      <w:r w:rsidRPr="001A495E">
        <w:rPr>
          <w:bCs/>
        </w:rPr>
        <w:t xml:space="preserve"> </w:t>
      </w:r>
      <w:r>
        <w:rPr>
          <w:bCs/>
        </w:rPr>
        <w:t>K</w:t>
      </w:r>
      <w:r w:rsidRPr="00F370DC">
        <w:rPr>
          <w:bCs/>
        </w:rPr>
        <w:t>laip</w:t>
      </w:r>
      <w:r w:rsidRPr="00F370DC">
        <w:rPr>
          <w:rFonts w:hint="eastAsia"/>
          <w:bCs/>
        </w:rPr>
        <w:t>ė</w:t>
      </w:r>
      <w:r w:rsidRPr="00F370DC">
        <w:rPr>
          <w:bCs/>
        </w:rPr>
        <w:t xml:space="preserve">dos oro uosto </w:t>
      </w:r>
      <w:r>
        <w:rPr>
          <w:bCs/>
        </w:rPr>
        <w:t>k</w:t>
      </w:r>
      <w:r w:rsidRPr="00F370DC">
        <w:rPr>
          <w:bCs/>
        </w:rPr>
        <w:t>onversij</w:t>
      </w:r>
      <w:r>
        <w:rPr>
          <w:bCs/>
        </w:rPr>
        <w:t>a</w:t>
      </w:r>
      <w:r w:rsidRPr="00F370DC">
        <w:rPr>
          <w:bCs/>
        </w:rPr>
        <w:t xml:space="preserve"> </w:t>
      </w:r>
      <w:r w:rsidRPr="00F370DC">
        <w:rPr>
          <w:rFonts w:hint="eastAsia"/>
          <w:bCs/>
        </w:rPr>
        <w:t>į</w:t>
      </w:r>
      <w:r w:rsidRPr="00F370DC">
        <w:rPr>
          <w:bCs/>
        </w:rPr>
        <w:t xml:space="preserve"> medienos perdirbimo </w:t>
      </w:r>
      <w:r>
        <w:rPr>
          <w:bCs/>
        </w:rPr>
        <w:t>p</w:t>
      </w:r>
      <w:r w:rsidRPr="00F370DC">
        <w:rPr>
          <w:bCs/>
        </w:rPr>
        <w:t>ramon</w:t>
      </w:r>
      <w:r w:rsidRPr="00F370DC">
        <w:rPr>
          <w:rFonts w:hint="eastAsia"/>
          <w:bCs/>
        </w:rPr>
        <w:t>ė</w:t>
      </w:r>
      <w:r w:rsidRPr="00F370DC">
        <w:rPr>
          <w:bCs/>
        </w:rPr>
        <w:t>s ir verslo park</w:t>
      </w:r>
      <w:r w:rsidRPr="00F370DC">
        <w:rPr>
          <w:rFonts w:hint="eastAsia"/>
          <w:bCs/>
        </w:rPr>
        <w:t>ą</w:t>
      </w:r>
      <w:r w:rsidRPr="001A495E">
        <w:rPr>
          <w:bCs/>
        </w:rPr>
        <w:t>.</w:t>
      </w:r>
    </w:p>
    <w:p w:rsidR="00447306" w:rsidRDefault="00401577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>Planuojamos ūkinės veiklos vieta</w:t>
      </w:r>
      <w:r>
        <w:rPr>
          <w:bCs/>
        </w:rPr>
        <w:t>: p</w:t>
      </w:r>
      <w:r w:rsidR="00447306" w:rsidRPr="001A495E">
        <w:rPr>
          <w:bCs/>
        </w:rPr>
        <w:t xml:space="preserve">lanuojamą ūkinę veiklą numatoma vykdyti </w:t>
      </w:r>
      <w:r w:rsidR="00447306" w:rsidRPr="0003643E">
        <w:rPr>
          <w:bCs/>
        </w:rPr>
        <w:t>Pramon</w:t>
      </w:r>
      <w:r w:rsidR="00447306" w:rsidRPr="0003643E">
        <w:rPr>
          <w:rFonts w:hint="eastAsia"/>
          <w:bCs/>
        </w:rPr>
        <w:t>ė</w:t>
      </w:r>
      <w:r w:rsidR="00447306" w:rsidRPr="0003643E">
        <w:rPr>
          <w:bCs/>
        </w:rPr>
        <w:t>s g. 14, Dirvupi</w:t>
      </w:r>
      <w:r w:rsidR="00447306" w:rsidRPr="0003643E">
        <w:rPr>
          <w:rFonts w:hint="eastAsia"/>
          <w:bCs/>
        </w:rPr>
        <w:t>ų</w:t>
      </w:r>
      <w:r w:rsidR="00447306" w:rsidRPr="0003643E">
        <w:rPr>
          <w:bCs/>
        </w:rPr>
        <w:t xml:space="preserve"> k., Sendvario sen., Klaip</w:t>
      </w:r>
      <w:r w:rsidR="00447306" w:rsidRPr="0003643E">
        <w:rPr>
          <w:rFonts w:hint="eastAsia"/>
          <w:bCs/>
        </w:rPr>
        <w:t>ė</w:t>
      </w:r>
      <w:r w:rsidR="00447306" w:rsidRPr="0003643E">
        <w:rPr>
          <w:bCs/>
        </w:rPr>
        <w:t>dos r.</w:t>
      </w:r>
      <w:r w:rsidR="00447306">
        <w:rPr>
          <w:bCs/>
        </w:rPr>
        <w:t xml:space="preserve"> sav.</w:t>
      </w:r>
    </w:p>
    <w:p w:rsidR="00447306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>PAV subjektai</w:t>
      </w:r>
      <w:r w:rsidRPr="00401577">
        <w:rPr>
          <w:b/>
        </w:rPr>
        <w:t xml:space="preserve"> k</w:t>
      </w:r>
      <w:r w:rsidRPr="00401577">
        <w:rPr>
          <w:b/>
          <w:bCs/>
        </w:rPr>
        <w:t>urie pagal kompetencij</w:t>
      </w:r>
      <w:r w:rsidRPr="00401577">
        <w:rPr>
          <w:rFonts w:hint="eastAsia"/>
          <w:b/>
          <w:bCs/>
        </w:rPr>
        <w:t>ą</w:t>
      </w:r>
      <w:r w:rsidRPr="00401577">
        <w:rPr>
          <w:b/>
          <w:bCs/>
        </w:rPr>
        <w:t xml:space="preserve"> nagrin</w:t>
      </w:r>
      <w:r w:rsidRPr="00401577">
        <w:rPr>
          <w:rFonts w:hint="eastAsia"/>
          <w:b/>
          <w:bCs/>
        </w:rPr>
        <w:t>ė</w:t>
      </w:r>
      <w:r w:rsidRPr="00401577">
        <w:rPr>
          <w:b/>
          <w:bCs/>
        </w:rPr>
        <w:t>s PAV dokumentus ir teiks išvadas</w:t>
      </w:r>
      <w:r>
        <w:rPr>
          <w:bCs/>
        </w:rPr>
        <w:t>: Klaipėdos rajono</w:t>
      </w:r>
      <w:r w:rsidRPr="005D5202">
        <w:rPr>
          <w:bCs/>
        </w:rPr>
        <w:t xml:space="preserve"> savivaldyb</w:t>
      </w:r>
      <w:r w:rsidRPr="005D5202">
        <w:rPr>
          <w:rFonts w:hint="eastAsia"/>
          <w:bCs/>
        </w:rPr>
        <w:t>ė</w:t>
      </w:r>
      <w:r w:rsidRPr="005D5202">
        <w:rPr>
          <w:bCs/>
        </w:rPr>
        <w:t>s</w:t>
      </w:r>
      <w:r>
        <w:rPr>
          <w:bCs/>
        </w:rPr>
        <w:t xml:space="preserve"> administracija</w:t>
      </w:r>
      <w:r w:rsidRPr="005D5202">
        <w:rPr>
          <w:bCs/>
        </w:rPr>
        <w:t xml:space="preserve">, </w:t>
      </w:r>
      <w:r w:rsidR="00401577">
        <w:rPr>
          <w:bCs/>
        </w:rPr>
        <w:t xml:space="preserve">Klaipėdos miesto savivaldybės administracija, </w:t>
      </w:r>
      <w:r>
        <w:rPr>
          <w:bCs/>
        </w:rPr>
        <w:t xml:space="preserve">Nacionalinio visuomenės sveikatos centro prie Sveikatos apsaugos ministerijos Klaipėdos departamentas, </w:t>
      </w:r>
      <w:r w:rsidRPr="005D5202">
        <w:rPr>
          <w:bCs/>
        </w:rPr>
        <w:t>Priešgaisrin</w:t>
      </w:r>
      <w:r w:rsidRPr="005D5202">
        <w:rPr>
          <w:rFonts w:hint="eastAsia"/>
          <w:bCs/>
        </w:rPr>
        <w:t>ė</w:t>
      </w:r>
      <w:r w:rsidRPr="005D5202">
        <w:rPr>
          <w:bCs/>
        </w:rPr>
        <w:t>s apsaugos ir gelb</w:t>
      </w:r>
      <w:r w:rsidRPr="005D5202">
        <w:rPr>
          <w:rFonts w:hint="eastAsia"/>
          <w:bCs/>
        </w:rPr>
        <w:t>ė</w:t>
      </w:r>
      <w:r w:rsidRPr="005D5202">
        <w:rPr>
          <w:bCs/>
        </w:rPr>
        <w:t>jimo departamento prie Vidaus reikal</w:t>
      </w:r>
      <w:r w:rsidRPr="005D5202">
        <w:rPr>
          <w:rFonts w:hint="eastAsia"/>
          <w:bCs/>
        </w:rPr>
        <w:t>ų</w:t>
      </w:r>
      <w:r w:rsidRPr="005D5202">
        <w:rPr>
          <w:bCs/>
        </w:rPr>
        <w:t xml:space="preserve"> ministerijos Klaip</w:t>
      </w:r>
      <w:r w:rsidRPr="005D5202">
        <w:rPr>
          <w:rFonts w:hint="eastAsia"/>
          <w:bCs/>
        </w:rPr>
        <w:t>ė</w:t>
      </w:r>
      <w:r w:rsidRPr="005D5202">
        <w:rPr>
          <w:bCs/>
        </w:rPr>
        <w:t>dos apskrities priešgaisrin</w:t>
      </w:r>
      <w:r w:rsidRPr="005D5202">
        <w:rPr>
          <w:rFonts w:hint="eastAsia"/>
          <w:bCs/>
        </w:rPr>
        <w:t>ė</w:t>
      </w:r>
      <w:r w:rsidRPr="005D5202">
        <w:rPr>
          <w:bCs/>
        </w:rPr>
        <w:t>s apsaugos ir gelb</w:t>
      </w:r>
      <w:r w:rsidRPr="005D5202">
        <w:rPr>
          <w:rFonts w:hint="eastAsia"/>
          <w:bCs/>
        </w:rPr>
        <w:t>ė</w:t>
      </w:r>
      <w:r w:rsidRPr="005D5202">
        <w:rPr>
          <w:bCs/>
        </w:rPr>
        <w:t>jimo valdyba, Kult</w:t>
      </w:r>
      <w:r w:rsidRPr="005D5202">
        <w:rPr>
          <w:rFonts w:hint="eastAsia"/>
          <w:bCs/>
        </w:rPr>
        <w:t>ū</w:t>
      </w:r>
      <w:r w:rsidRPr="005D5202">
        <w:rPr>
          <w:bCs/>
        </w:rPr>
        <w:t>ros paveldo departamento prie Kult</w:t>
      </w:r>
      <w:r w:rsidRPr="005D5202">
        <w:rPr>
          <w:rFonts w:hint="eastAsia"/>
          <w:bCs/>
        </w:rPr>
        <w:t>ū</w:t>
      </w:r>
      <w:r w:rsidRPr="005D5202">
        <w:rPr>
          <w:bCs/>
        </w:rPr>
        <w:t>ros ministerijos, Klaip</w:t>
      </w:r>
      <w:r w:rsidRPr="005D5202">
        <w:rPr>
          <w:rFonts w:hint="eastAsia"/>
          <w:bCs/>
        </w:rPr>
        <w:t>ė</w:t>
      </w:r>
      <w:r w:rsidRPr="005D5202">
        <w:rPr>
          <w:bCs/>
        </w:rPr>
        <w:t>dos teritorinis padalinys</w:t>
      </w:r>
      <w:r>
        <w:rPr>
          <w:bCs/>
        </w:rPr>
        <w:t>.</w:t>
      </w:r>
    </w:p>
    <w:p w:rsidR="00447306" w:rsidRPr="001A495E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 xml:space="preserve">Atsakinga institucija, kuri </w:t>
      </w:r>
      <w:r w:rsidR="00401577" w:rsidRPr="00401577">
        <w:rPr>
          <w:b/>
          <w:bCs/>
        </w:rPr>
        <w:t>tvirtins programą</w:t>
      </w:r>
      <w:r w:rsidR="00401577">
        <w:rPr>
          <w:bCs/>
        </w:rPr>
        <w:t>:</w:t>
      </w:r>
      <w:r w:rsidRPr="00DA4903">
        <w:rPr>
          <w:bCs/>
        </w:rPr>
        <w:t xml:space="preserve"> </w:t>
      </w:r>
      <w:r>
        <w:rPr>
          <w:bCs/>
        </w:rPr>
        <w:t>Aplinkos apsaugos agentūra</w:t>
      </w:r>
      <w:r w:rsidR="00401577">
        <w:rPr>
          <w:bCs/>
        </w:rPr>
        <w:t xml:space="preserve">, </w:t>
      </w:r>
      <w:proofErr w:type="spellStart"/>
      <w:r w:rsidR="00401577">
        <w:rPr>
          <w:bCs/>
        </w:rPr>
        <w:t>A.</w:t>
      </w:r>
      <w:r w:rsidR="00401577" w:rsidRPr="00401577">
        <w:rPr>
          <w:bCs/>
        </w:rPr>
        <w:t>Juozapavičiaus</w:t>
      </w:r>
      <w:proofErr w:type="spellEnd"/>
      <w:r w:rsidR="00401577" w:rsidRPr="00401577">
        <w:rPr>
          <w:bCs/>
        </w:rPr>
        <w:t xml:space="preserve"> g. 9, LT-09311 Vilnius, </w:t>
      </w:r>
      <w:proofErr w:type="spellStart"/>
      <w:r w:rsidR="00401577" w:rsidRPr="00401577">
        <w:rPr>
          <w:bCs/>
        </w:rPr>
        <w:t>aaa@aaa.am.lt</w:t>
      </w:r>
      <w:proofErr w:type="spellEnd"/>
      <w:r w:rsidR="00401577" w:rsidRPr="00401577">
        <w:rPr>
          <w:bCs/>
        </w:rPr>
        <w:t>, tel. (8-70) 66 20 08</w:t>
      </w:r>
      <w:r>
        <w:rPr>
          <w:bCs/>
        </w:rPr>
        <w:t>.</w:t>
      </w:r>
    </w:p>
    <w:p w:rsidR="00447306" w:rsidRDefault="00447306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>Su PAV programa galima susipažinti</w:t>
      </w:r>
      <w:r w:rsidR="00401577">
        <w:rPr>
          <w:bCs/>
        </w:rPr>
        <w:t>:</w:t>
      </w:r>
      <w:r>
        <w:rPr>
          <w:bCs/>
        </w:rPr>
        <w:t xml:space="preserve"> Vakarų medienos grupės pirmo aukšto patalpose Liepų g. 68, Klaipėda</w:t>
      </w:r>
      <w:r w:rsidR="00F628BC">
        <w:rPr>
          <w:bCs/>
        </w:rPr>
        <w:t>,</w:t>
      </w:r>
      <w:r>
        <w:rPr>
          <w:bCs/>
        </w:rPr>
        <w:t xml:space="preserve"> </w:t>
      </w:r>
      <w:r w:rsidR="00401577">
        <w:rPr>
          <w:bCs/>
        </w:rPr>
        <w:t xml:space="preserve">darbo dienomis nuo 8 val. iki 17 val. </w:t>
      </w:r>
      <w:r>
        <w:rPr>
          <w:bCs/>
        </w:rPr>
        <w:t xml:space="preserve">ir interneto puslapyje: </w:t>
      </w:r>
      <w:hyperlink r:id="rId6" w:history="1">
        <w:r w:rsidR="00401577" w:rsidRPr="005D4103">
          <w:rPr>
            <w:rStyle w:val="Hipersaitas"/>
            <w:bCs/>
          </w:rPr>
          <w:t>https://www.mediena.lt/lt/news/poveikio-aplinkai-vertinimo-programa/</w:t>
        </w:r>
      </w:hyperlink>
      <w:r w:rsidR="00401577">
        <w:rPr>
          <w:bCs/>
        </w:rPr>
        <w:t xml:space="preserve"> </w:t>
      </w:r>
    </w:p>
    <w:p w:rsidR="009F1E97" w:rsidRDefault="00401577" w:rsidP="009F1E97">
      <w:pPr>
        <w:pStyle w:val="ecxmsonormal"/>
        <w:shd w:val="clear" w:color="auto" w:fill="FFFFFF"/>
        <w:spacing w:before="360" w:after="360"/>
        <w:ind w:firstLine="567"/>
        <w:jc w:val="both"/>
        <w:rPr>
          <w:bCs/>
        </w:rPr>
      </w:pPr>
      <w:r w:rsidRPr="00401577">
        <w:rPr>
          <w:b/>
          <w:bCs/>
        </w:rPr>
        <w:t xml:space="preserve">Dėl PAV programos pasiūlymus </w:t>
      </w:r>
      <w:r>
        <w:rPr>
          <w:b/>
          <w:bCs/>
        </w:rPr>
        <w:t xml:space="preserve">galima </w:t>
      </w:r>
      <w:r w:rsidRPr="00401577">
        <w:rPr>
          <w:b/>
          <w:bCs/>
        </w:rPr>
        <w:t>teikti</w:t>
      </w:r>
      <w:r>
        <w:rPr>
          <w:b/>
          <w:bCs/>
        </w:rPr>
        <w:t>:</w:t>
      </w:r>
      <w:r w:rsidRPr="00401577">
        <w:rPr>
          <w:bCs/>
        </w:rPr>
        <w:t xml:space="preserve"> PAV dokumentų rengėjui UAB „</w:t>
      </w:r>
      <w:r>
        <w:rPr>
          <w:bCs/>
        </w:rPr>
        <w:t>Pajūrio planai</w:t>
      </w:r>
      <w:r w:rsidRPr="00401577">
        <w:rPr>
          <w:bCs/>
        </w:rPr>
        <w:t>“, o pasiūlymo kopijas Aplinkos apsaugos agentūrai aukščiau nurodytais kontaktais, 10 darbo dienų nuo informacijos paskelbimo dienos, terminą skaičiuojant nuo kitos dienos po paskelbimo.</w:t>
      </w:r>
    </w:p>
    <w:p w:rsidR="00C84260" w:rsidRDefault="00C84260" w:rsidP="009F1E97">
      <w:pPr>
        <w:spacing w:before="360" w:after="360"/>
      </w:pPr>
    </w:p>
    <w:sectPr w:rsidR="00C84260" w:rsidSect="00447306"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06"/>
    <w:rsid w:val="00401577"/>
    <w:rsid w:val="00447306"/>
    <w:rsid w:val="005A4F58"/>
    <w:rsid w:val="009F1E97"/>
    <w:rsid w:val="00C84260"/>
    <w:rsid w:val="00D911AF"/>
    <w:rsid w:val="00E47682"/>
    <w:rsid w:val="00E50033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AF27-3938-4E4D-AE04-408CAC3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1">
    <w:name w:val="Body Text1"/>
    <w:rsid w:val="00447306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ecxmsonormal">
    <w:name w:val="ecxmsonormal"/>
    <w:basedOn w:val="prastasis"/>
    <w:rsid w:val="0044730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401577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ena.lt/lt/news/poveikio-aplinkai-vertinimo-programa/" TargetMode="External"/><Relationship Id="rId5" Type="http://schemas.openxmlformats.org/officeDocument/2006/relationships/hyperlink" Target="http://www.mediena.lt" TargetMode="External"/><Relationship Id="rId4" Type="http://schemas.openxmlformats.org/officeDocument/2006/relationships/hyperlink" Target="mailto:marius.adomaitis@vm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Tatjana Dunkauskienė</cp:lastModifiedBy>
  <cp:revision>2</cp:revision>
  <cp:lastPrinted>2017-12-27T13:33:00Z</cp:lastPrinted>
  <dcterms:created xsi:type="dcterms:W3CDTF">2017-12-27T13:36:00Z</dcterms:created>
  <dcterms:modified xsi:type="dcterms:W3CDTF">2017-12-27T13:36:00Z</dcterms:modified>
</cp:coreProperties>
</file>